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9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2145"/>
        <w:gridCol w:w="3685"/>
      </w:tblGrid>
      <w:tr w:rsidR="00E05F11" w:rsidRPr="003D20A4" w:rsidTr="00961E75">
        <w:trPr>
          <w:jc w:val="center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>Đại lượng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 xml:space="preserve">Giá trị trung bình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Độ lệch chuẩn</w:t>
            </w:r>
          </w:p>
        </w:tc>
      </w:tr>
      <w:tr w:rsidR="00E05F11" w:rsidRPr="003D20A4" w:rsidTr="00961E75">
        <w:trPr>
          <w:jc w:val="center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>Lực tác dụng F, N</w:t>
            </w:r>
          </w:p>
          <w:p w:rsidR="00E05F11" w:rsidRPr="003D20A4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  <w:lang w:val="en-US"/>
              </w:rPr>
              <w:t>G</w:t>
            </w:r>
            <w:r w:rsidRPr="003D20A4">
              <w:rPr>
                <w:rFonts w:cs="Times New Roman"/>
                <w:szCs w:val="26"/>
              </w:rPr>
              <w:t>iới hạn</w:t>
            </w:r>
            <w:r>
              <w:rPr>
                <w:rFonts w:cs="Times New Roman"/>
                <w:szCs w:val="26"/>
                <w:lang w:val="en-US"/>
              </w:rPr>
              <w:t xml:space="preserve"> chảy</w:t>
            </w:r>
            <w:r w:rsidRPr="003D20A4">
              <w:rPr>
                <w:rFonts w:cs="Times New Roman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  <w:szCs w:val="26"/>
                    </w:rPr>
                    <m:t>ch</m:t>
                  </m:r>
                </m:sub>
              </m:sSub>
            </m:oMath>
            <w:r>
              <w:rPr>
                <w:rFonts w:cs="Times New Roman"/>
                <w:szCs w:val="26"/>
              </w:rPr>
              <w:t>, MPa</w:t>
            </w:r>
            <w:r>
              <w:rPr>
                <w:rFonts w:cs="Times New Roman"/>
                <w:szCs w:val="26"/>
              </w:rPr>
              <w:t xml:space="preserve"> </w:t>
            </w:r>
            <w:r w:rsidRPr="003D20A4">
              <w:rPr>
                <w:rFonts w:cs="Times New Roman"/>
                <w:szCs w:val="26"/>
              </w:rPr>
              <w:t xml:space="preserve"> </w:t>
            </w:r>
          </w:p>
          <w:p w:rsidR="00E05F11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 xml:space="preserve">Chiều </w:t>
            </w:r>
            <w:r>
              <w:rPr>
                <w:rFonts w:cs="Times New Roman"/>
                <w:szCs w:val="26"/>
              </w:rPr>
              <w:t>cao mối hàn</w:t>
            </w:r>
            <w:r w:rsidRPr="003D20A4">
              <w:rPr>
                <w:rFonts w:cs="Times New Roman"/>
                <w:szCs w:val="26"/>
              </w:rPr>
              <w:t xml:space="preserve"> </w:t>
            </w:r>
            <w:r>
              <w:rPr>
                <w:rFonts w:cs="Times New Roman"/>
                <w:szCs w:val="26"/>
              </w:rPr>
              <w:t>k</w:t>
            </w:r>
            <w:r w:rsidRPr="003D20A4">
              <w:rPr>
                <w:rFonts w:cs="Times New Roman"/>
                <w:szCs w:val="26"/>
              </w:rPr>
              <w:t>, mm</w:t>
            </w:r>
          </w:p>
          <w:p w:rsidR="00E05F11" w:rsidRPr="003D20A4" w:rsidRDefault="00E05F11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 xml:space="preserve">Chiều dài </w:t>
            </w:r>
            <w:r>
              <w:rPr>
                <w:rFonts w:cs="Times New Roman"/>
                <w:szCs w:val="26"/>
              </w:rPr>
              <w:t>b</w:t>
            </w:r>
            <w:r w:rsidRPr="003D20A4">
              <w:rPr>
                <w:rFonts w:cs="Times New Roman"/>
                <w:szCs w:val="26"/>
              </w:rPr>
              <w:t>, mm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250</w:t>
            </w:r>
            <w:r w:rsidRPr="003D20A4">
              <w:rPr>
                <w:rFonts w:cs="Times New Roman"/>
                <w:szCs w:val="26"/>
              </w:rPr>
              <w:t xml:space="preserve"> </w:t>
            </w:r>
          </w:p>
          <w:p w:rsidR="00E05F11" w:rsidRPr="00E05F11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  <w:lang w:val="en-US"/>
              </w:rPr>
            </w:pPr>
            <w:r>
              <w:rPr>
                <w:rFonts w:cs="Times New Roman"/>
                <w:szCs w:val="26"/>
                <w:lang w:val="en-US"/>
              </w:rPr>
              <w:t>300</w:t>
            </w:r>
          </w:p>
          <w:p w:rsidR="00E05F11" w:rsidRPr="00DA52AE" w:rsidRDefault="00DA52AE" w:rsidP="00961E75">
            <w:pPr>
              <w:spacing w:line="360" w:lineRule="auto"/>
              <w:jc w:val="center"/>
              <w:rPr>
                <w:rFonts w:cs="Times New Roman"/>
                <w:szCs w:val="26"/>
                <w:lang w:val="en-US"/>
              </w:rPr>
            </w:pPr>
            <w:r>
              <w:rPr>
                <w:rFonts w:cs="Times New Roman"/>
                <w:szCs w:val="26"/>
              </w:rPr>
              <w:t>2</w:t>
            </w:r>
          </w:p>
          <w:p w:rsidR="00E05F11" w:rsidRPr="003D20A4" w:rsidRDefault="002A580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1</w:t>
            </w:r>
            <w:r>
              <w:rPr>
                <w:rFonts w:cs="Times New Roman"/>
                <w:szCs w:val="26"/>
                <w:lang w:val="en-US"/>
              </w:rPr>
              <w:t>0</w:t>
            </w:r>
            <w:r w:rsidR="00E05F11">
              <w:rPr>
                <w:rFonts w:cs="Times New Roman"/>
                <w:szCs w:val="26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11" w:rsidRPr="003D20A4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25</w:t>
            </w:r>
          </w:p>
          <w:p w:rsidR="00E05F11" w:rsidRPr="00E05F11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  <w:lang w:val="en-US"/>
              </w:rPr>
            </w:pPr>
            <w:r>
              <w:rPr>
                <w:rFonts w:cs="Times New Roman"/>
                <w:szCs w:val="26"/>
                <w:lang w:val="en-US"/>
              </w:rPr>
              <w:t>30</w:t>
            </w:r>
          </w:p>
          <w:p w:rsidR="00E05F11" w:rsidRPr="003D20A4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0.1</w:t>
            </w:r>
          </w:p>
          <w:p w:rsidR="00E05F11" w:rsidRPr="003D20A4" w:rsidRDefault="00E05F11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1</w:t>
            </w:r>
          </w:p>
        </w:tc>
      </w:tr>
    </w:tbl>
    <w:p w:rsidR="00E513DA" w:rsidRDefault="00E513DA">
      <w:pPr>
        <w:rPr>
          <w:lang w:val="en-US"/>
        </w:rPr>
      </w:pPr>
    </w:p>
    <w:p w:rsidR="00264FF1" w:rsidRPr="00566E75" w:rsidRDefault="00566E75">
      <w:pPr>
        <w:rPr>
          <w:color w:val="FF0000"/>
          <w:sz w:val="40"/>
          <w:lang w:val="en-US"/>
        </w:rPr>
      </w:pPr>
      <w:r w:rsidRPr="00566E75">
        <w:rPr>
          <w:color w:val="FF0000"/>
          <w:sz w:val="40"/>
          <w:lang w:val="en-US"/>
        </w:rPr>
        <w:t>Cần làm bài tập với số liệu cho trong bảng trên</w:t>
      </w:r>
    </w:p>
    <w:p w:rsidR="00566E75" w:rsidRPr="00566E75" w:rsidRDefault="00566E75">
      <w:pPr>
        <w:rPr>
          <w:color w:val="FF0000"/>
          <w:sz w:val="40"/>
          <w:lang w:val="en-US"/>
        </w:rPr>
      </w:pPr>
      <w:bookmarkStart w:id="0" w:name="_GoBack"/>
      <w:bookmarkEnd w:id="0"/>
    </w:p>
    <w:p w:rsidR="00566E75" w:rsidRPr="00566E75" w:rsidRDefault="00566E75">
      <w:pPr>
        <w:rPr>
          <w:color w:val="FF0000"/>
          <w:sz w:val="40"/>
          <w:lang w:val="en-US"/>
        </w:rPr>
      </w:pPr>
      <w:r w:rsidRPr="00566E75">
        <w:rPr>
          <w:color w:val="FF0000"/>
          <w:sz w:val="40"/>
          <w:lang w:val="en-US"/>
        </w:rPr>
        <w:t>Dựa vào bài tập sau đây để làm</w:t>
      </w:r>
    </w:p>
    <w:tbl>
      <w:tblPr>
        <w:tblW w:w="889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08"/>
        <w:gridCol w:w="2126"/>
        <w:gridCol w:w="3456"/>
      </w:tblGrid>
      <w:tr w:rsidR="00566E75" w:rsidRPr="003D20A4" w:rsidTr="00961E75">
        <w:trPr>
          <w:trHeight w:val="411"/>
          <w:jc w:val="center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>Đại lượng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>Giá trị trung bình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Độ lệch chuẩn</w:t>
            </w:r>
          </w:p>
        </w:tc>
      </w:tr>
      <w:tr w:rsidR="00566E75" w:rsidRPr="003D20A4" w:rsidTr="00961E75">
        <w:trPr>
          <w:trHeight w:val="2424"/>
          <w:jc w:val="center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rPr>
                <w:rFonts w:cs="Times New Roman"/>
                <w:szCs w:val="26"/>
              </w:rPr>
            </w:pPr>
            <w:r w:rsidRPr="003D20A4">
              <w:rPr>
                <w:rFonts w:cs="Times New Roman"/>
                <w:szCs w:val="26"/>
              </w:rPr>
              <w:t>Lực tác dụng F, N</w:t>
            </w:r>
          </w:p>
          <w:p w:rsidR="00566E75" w:rsidRPr="003D20A4" w:rsidRDefault="00566E75" w:rsidP="00961E75">
            <w:pPr>
              <w:spacing w:line="360" w:lineRule="auto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G</w:t>
            </w:r>
            <w:r w:rsidRPr="003D20A4">
              <w:rPr>
                <w:rFonts w:cs="Times New Roman"/>
                <w:szCs w:val="26"/>
              </w:rPr>
              <w:t>iới hạn</w:t>
            </w:r>
            <w:r>
              <w:rPr>
                <w:rFonts w:cs="Times New Roman"/>
                <w:szCs w:val="26"/>
              </w:rPr>
              <w:t xml:space="preserve"> chảy</w:t>
            </w:r>
            <w:r w:rsidRPr="003D20A4">
              <w:rPr>
                <w:rFonts w:cs="Times New Roman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  <w:szCs w:val="26"/>
                    </w:rPr>
                    <m:t>ch</m:t>
                  </m:r>
                </m:sub>
              </m:sSub>
            </m:oMath>
            <w:r>
              <w:rPr>
                <w:rFonts w:cs="Times New Roman"/>
                <w:szCs w:val="26"/>
              </w:rPr>
              <w:t>, MPa</w:t>
            </w:r>
            <w:r w:rsidRPr="003D20A4">
              <w:rPr>
                <w:rFonts w:cs="Times New Roman"/>
                <w:szCs w:val="26"/>
              </w:rPr>
              <w:t xml:space="preserve"> </w:t>
            </w:r>
          </w:p>
          <w:p w:rsidR="00566E75" w:rsidRDefault="00566E75" w:rsidP="00961E75">
            <w:pPr>
              <w:spacing w:line="360" w:lineRule="auto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Momen </w:t>
            </w:r>
            <w:r w:rsidRPr="003D20A4">
              <w:rPr>
                <w:rFonts w:cs="Times New Roman"/>
                <w:szCs w:val="26"/>
              </w:rPr>
              <w:t xml:space="preserve"> </w:t>
            </w:r>
            <w:r>
              <w:rPr>
                <w:rFonts w:cs="Times New Roman"/>
                <w:szCs w:val="26"/>
              </w:rPr>
              <w:t>T</w:t>
            </w:r>
            <w:r w:rsidRPr="003D20A4">
              <w:rPr>
                <w:rFonts w:cs="Times New Roman"/>
                <w:szCs w:val="26"/>
              </w:rPr>
              <w:t xml:space="preserve">, </w:t>
            </w:r>
            <w:r>
              <w:rPr>
                <w:rFonts w:cs="Times New Roman"/>
                <w:szCs w:val="26"/>
              </w:rPr>
              <w:t>N.</w:t>
            </w:r>
            <w:r w:rsidRPr="003D20A4">
              <w:rPr>
                <w:rFonts w:cs="Times New Roman"/>
                <w:szCs w:val="26"/>
              </w:rPr>
              <w:t>mm</w:t>
            </w:r>
          </w:p>
          <w:p w:rsidR="00566E75" w:rsidRPr="003D20A4" w:rsidRDefault="00566E75" w:rsidP="00961E75">
            <w:pPr>
              <w:spacing w:line="360" w:lineRule="auto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Đường kính</w:t>
            </w:r>
            <w:r w:rsidRPr="003D20A4">
              <w:rPr>
                <w:rFonts w:cs="Times New Roman"/>
                <w:szCs w:val="26"/>
              </w:rPr>
              <w:t xml:space="preserve"> </w:t>
            </w:r>
            <w:r>
              <w:rPr>
                <w:rFonts w:cs="Times New Roman"/>
                <w:szCs w:val="26"/>
              </w:rPr>
              <w:t>d</w:t>
            </w:r>
            <w:r w:rsidRPr="003D20A4">
              <w:rPr>
                <w:rFonts w:cs="Times New Roman"/>
                <w:szCs w:val="26"/>
              </w:rPr>
              <w:t>,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250</w:t>
            </w:r>
            <w:r w:rsidRPr="003D20A4">
              <w:rPr>
                <w:rFonts w:cs="Times New Roman"/>
                <w:szCs w:val="26"/>
              </w:rPr>
              <w:t xml:space="preserve"> 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300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168.5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8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25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30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14</w:t>
            </w:r>
          </w:p>
          <w:p w:rsidR="00566E75" w:rsidRPr="003D20A4" w:rsidRDefault="00566E75" w:rsidP="00961E75">
            <w:pPr>
              <w:spacing w:line="360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0</w:t>
            </w:r>
          </w:p>
        </w:tc>
      </w:tr>
    </w:tbl>
    <w:p w:rsidR="00566E75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jc w:val="both"/>
        <w:rPr>
          <w:rFonts w:eastAsia="Times New Roman" w:cs="Times New Roman"/>
          <w:b/>
          <w:szCs w:val="26"/>
        </w:rPr>
      </w:pPr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jc w:val="both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1.Phân tích độ tin cậy R </w:t>
      </w:r>
      <w:r w:rsidRPr="007E4564">
        <w:rPr>
          <w:rFonts w:eastAsia="Times New Roman" w:cs="Times New Roman"/>
          <w:b/>
          <w:szCs w:val="26"/>
        </w:rPr>
        <w:t>theo PP tìm điểm xác suất lớn nhất.</w:t>
      </w:r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rPr>
          <w:rFonts w:eastAsia="Times New Roman" w:cs="Times New Roman"/>
          <w:b/>
          <w:i/>
          <w:szCs w:val="26"/>
        </w:rPr>
      </w:pPr>
      <w:r w:rsidRPr="007E4564">
        <w:rPr>
          <w:rFonts w:eastAsia="Times New Roman" w:cs="Times New Roman"/>
          <w:szCs w:val="26"/>
        </w:rPr>
        <w:tab/>
      </w:r>
      <w:r w:rsidRPr="007E4564">
        <w:rPr>
          <w:rFonts w:eastAsia="Times New Roman" w:cs="Times New Roman"/>
          <w:b/>
          <w:i/>
          <w:szCs w:val="26"/>
        </w:rPr>
        <w:t>a. Xác định hàm trạng thái giới hạn:</w:t>
      </w:r>
    </w:p>
    <w:p w:rsidR="00566E75" w:rsidRPr="00122452" w:rsidRDefault="00566E75" w:rsidP="00566E75">
      <w:pPr>
        <w:spacing w:line="360" w:lineRule="auto"/>
        <w:rPr>
          <w:rFonts w:cs="Times New Roman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Cs w:val="26"/>
                </w:rPr>
                <m:t xml:space="preserve"> G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Cs w:val="26"/>
                </w:rPr>
                <m:t>=σ</m:t>
              </m:r>
            </m:e>
            <m:sub>
              <m:r>
                <w:rPr>
                  <w:rFonts w:ascii="Cambria Math" w:hAnsi="Cambria Math" w:cs="Times New Roman"/>
                  <w:szCs w:val="26"/>
                </w:rPr>
                <m:t>ch</m:t>
              </m:r>
            </m:sub>
          </m:sSub>
          <m:r>
            <w:rPr>
              <w:rFonts w:ascii="Cambria Math" w:hAnsi="Cambria Math" w:cs="Times New Roman"/>
              <w:szCs w:val="26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Cs w:val="26"/>
                </w:rPr>
                <m:t>σ</m:t>
              </m:r>
            </m:e>
            <m:sub>
              <m:r>
                <w:rPr>
                  <w:rFonts w:ascii="Cambria Math" w:hAnsi="Cambria Math" w:cs="Times New Roman"/>
                  <w:szCs w:val="26"/>
                </w:rPr>
                <m:t>td</m:t>
              </m:r>
            </m:sub>
          </m:sSub>
          <m:r>
            <w:rPr>
              <w:rFonts w:ascii="Cambria Math" w:hAnsi="Cambria Math" w:cs="Times New Roman"/>
              <w:szCs w:val="26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Cs w:val="26"/>
                </w:rPr>
                <m:t>σ</m:t>
              </m:r>
            </m:e>
            <m:sub>
              <m:r>
                <w:rPr>
                  <w:rFonts w:ascii="Cambria Math" w:hAnsi="Cambria Math" w:cs="Times New Roman"/>
                  <w:szCs w:val="26"/>
                </w:rPr>
                <m:t>ch</m:t>
              </m:r>
            </m:sub>
          </m:sSub>
          <m:r>
            <w:rPr>
              <w:rFonts w:ascii="Cambria Math" w:hAnsi="Cambria Math" w:cs="Times New Roman"/>
              <w:szCs w:val="26"/>
            </w:rPr>
            <m:t>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σ</m:t>
                  </m:r>
                </m:e>
                <m:sub/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3τ</m:t>
                  </m:r>
                </m:e>
                <m:sub/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bSup>
            </m:e>
          </m:rad>
        </m:oMath>
      </m:oMathPara>
    </w:p>
    <w:p w:rsidR="00566E75" w:rsidRPr="00474E4F" w:rsidRDefault="00566E75" w:rsidP="00566E75">
      <w:pPr>
        <w:spacing w:line="360" w:lineRule="auto"/>
        <w:rPr>
          <w:rFonts w:cs="Times New Roman"/>
          <w:szCs w:val="26"/>
        </w:rPr>
      </w:pPr>
      <m:oMathPara>
        <m:oMath>
          <m:r>
            <w:rPr>
              <w:rFonts w:ascii="Cambria Math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Cs w:val="26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Cs w:val="26"/>
                </w:rPr>
                <m:t>σ</m:t>
              </m:r>
            </m:e>
            <m:sub>
              <m:r>
                <w:rPr>
                  <w:rFonts w:ascii="Cambria Math" w:hAnsi="Cambria Math" w:cs="Times New Roman"/>
                  <w:szCs w:val="26"/>
                </w:rPr>
                <m:t>ch</m:t>
              </m:r>
            </m:sub>
          </m:sSub>
          <m:r>
            <w:rPr>
              <w:rFonts w:ascii="Cambria Math" w:hAnsi="Cambria Math" w:cs="Times New Roman"/>
              <w:szCs w:val="26"/>
            </w:rPr>
            <m:t>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4F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2</m:t>
                              </m:r>
                            </m:sup>
                          </m:sSub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16T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3</m:t>
                              </m:r>
                            </m:sup>
                          </m:sSub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</m:e>
          </m:rad>
        </m:oMath>
      </m:oMathPara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contextualSpacing/>
        <w:jc w:val="both"/>
        <w:rPr>
          <w:rFonts w:eastAsia="Times New Roman" w:cs="Times New Roman"/>
          <w:b/>
          <w:i/>
          <w:szCs w:val="26"/>
        </w:rPr>
      </w:pPr>
      <w:r w:rsidRPr="007E4564">
        <w:rPr>
          <w:rFonts w:eastAsia="Times New Roman" w:cs="Times New Roman"/>
          <w:b/>
          <w:i/>
          <w:szCs w:val="26"/>
        </w:rPr>
        <w:tab/>
        <w:t xml:space="preserve"> b. Chuyển từ không gian X sang không gian U</w:t>
      </w:r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ind w:left="360"/>
        <w:contextualSpacing/>
        <w:jc w:val="center"/>
        <w:rPr>
          <w:rFonts w:eastAsia="Times New Roman" w:cs="Times New Roman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Cs w:val="26"/>
            </w:rPr>
            <w:lastRenderedPageBreak/>
            <m:t>F=</m:t>
          </m:r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accPr>
            <m:e>
              <m:r>
                <w:rPr>
                  <w:rFonts w:ascii="Cambria Math" w:eastAsia="Times New Roman" w:hAnsi="Cambria Math" w:cs="Times New Roman"/>
                  <w:szCs w:val="26"/>
                </w:rPr>
                <m:t>F</m:t>
              </m:r>
            </m:e>
          </m:acc>
          <m:r>
            <w:rPr>
              <w:rFonts w:ascii="Cambria Math" w:eastAsia="Times New Roman" w:hAnsi="Cambria Math" w:cs="Times New Roman"/>
              <w:szCs w:val="26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u</m:t>
              </m:r>
            </m:e>
            <m:sub>
              <m:r>
                <w:rPr>
                  <w:rFonts w:ascii="Cambria Math" w:eastAsia="Times New Roman" w:hAnsi="Cambria Math" w:cs="Times New Roman"/>
                  <w:szCs w:val="26"/>
                </w:rPr>
                <m:t>F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Cs w:val="26"/>
                </w:rPr>
                <m:t>F</m:t>
              </m:r>
            </m:sub>
          </m:sSub>
        </m:oMath>
      </m:oMathPara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ind w:left="360"/>
        <w:contextualSpacing/>
        <w:jc w:val="center"/>
        <w:rPr>
          <w:rFonts w:eastAsia="Times New Roman" w:cs="Times New Roman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Cs w:val="26"/>
            </w:rPr>
            <m:t>T=</m:t>
          </m:r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accPr>
            <m:e>
              <m:r>
                <w:rPr>
                  <w:rFonts w:ascii="Cambria Math" w:eastAsia="Times New Roman" w:hAnsi="Cambria Math" w:cs="Times New Roman"/>
                  <w:szCs w:val="26"/>
                </w:rPr>
                <m:t>T</m:t>
              </m:r>
            </m:e>
          </m:acc>
          <m:r>
            <w:rPr>
              <w:rFonts w:ascii="Cambria Math" w:eastAsia="Times New Roman" w:hAnsi="Cambria Math" w:cs="Times New Roman"/>
              <w:szCs w:val="26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u</m:t>
              </m:r>
            </m:e>
            <m:sub>
              <m:r>
                <w:rPr>
                  <w:rFonts w:ascii="Cambria Math" w:eastAsia="Times New Roman" w:hAnsi="Cambria Math" w:cs="Times New Roman"/>
                  <w:szCs w:val="26"/>
                </w:rPr>
                <m:t>T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Cs w:val="26"/>
                </w:rPr>
                <m:t>T</m:t>
              </m:r>
            </m:sub>
          </m:sSub>
        </m:oMath>
      </m:oMathPara>
    </w:p>
    <w:p w:rsidR="00566E75" w:rsidRPr="00B642BC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ind w:left="360"/>
        <w:contextualSpacing/>
        <w:jc w:val="center"/>
        <w:rPr>
          <w:rFonts w:eastAsia="Times New Roman" w:cs="Times New Roman"/>
          <w:szCs w:val="26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σ</m:t>
              </m:r>
            </m:e>
            <m:sub>
              <m:r>
                <w:rPr>
                  <w:rFonts w:ascii="Cambria Math" w:eastAsia="Times New Roman" w:hAnsi="Cambria Math" w:cs="Times New Roman"/>
                  <w:szCs w:val="26"/>
                </w:rPr>
                <m:t>ch</m:t>
              </m:r>
            </m:sub>
          </m:sSub>
          <m:r>
            <w:rPr>
              <w:rFonts w:ascii="Cambria Math" w:eastAsia="Times New Roman" w:hAnsi="Cambria Math" w:cs="Times New Roman"/>
              <w:szCs w:val="26"/>
            </w:rPr>
            <m:t>=</m:t>
          </m:r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e>
          </m:acc>
          <m:r>
            <w:rPr>
              <w:rFonts w:ascii="Cambria Math" w:eastAsia="Times New Roman" w:hAnsi="Cambria Math" w:cs="Times New Roman"/>
              <w:szCs w:val="26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S</m:t>
              </m:r>
            </m:e>
            <m: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sub>
          </m:sSub>
        </m:oMath>
      </m:oMathPara>
    </w:p>
    <w:p w:rsidR="00566E75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ind w:left="360"/>
        <w:contextualSpacing/>
        <w:rPr>
          <w:rFonts w:eastAsia="Times New Roman" w:cs="Times New Roman"/>
          <w:szCs w:val="26"/>
        </w:rPr>
      </w:pPr>
      <w:r w:rsidRPr="007E4564">
        <w:rPr>
          <w:rFonts w:eastAsia="Times New Roman" w:cs="Times New Roman"/>
          <w:szCs w:val="26"/>
        </w:rPr>
        <w:tab/>
      </w:r>
      <w:r w:rsidRPr="007E4564">
        <w:rPr>
          <w:rFonts w:eastAsia="Times New Roman" w:cs="Times New Roman"/>
          <w:szCs w:val="26"/>
        </w:rPr>
        <w:tab/>
        <w:t>Vậy ta có:</w:t>
      </w:r>
    </w:p>
    <w:p w:rsidR="00566E75" w:rsidRPr="00474E4F" w:rsidRDefault="00566E75" w:rsidP="00566E75">
      <w:pPr>
        <w:spacing w:line="360" w:lineRule="auto"/>
        <w:rPr>
          <w:rFonts w:cs="Times New Roman"/>
          <w:szCs w:val="26"/>
        </w:rPr>
      </w:pPr>
      <m:oMathPara>
        <m:oMath>
          <m:r>
            <w:rPr>
              <w:rFonts w:ascii="Cambria Math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u</m:t>
              </m:r>
            </m:e>
          </m:d>
          <m:r>
            <w:rPr>
              <w:rFonts w:ascii="Cambria Math" w:hAnsi="Cambria Math" w:cs="Times New Roman"/>
              <w:szCs w:val="26"/>
            </w:rPr>
            <m:t>=</m:t>
          </m:r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e>
          </m:acc>
          <m:r>
            <w:rPr>
              <w:rFonts w:ascii="Cambria Math" w:eastAsia="Times New Roman" w:hAnsi="Cambria Math" w:cs="Times New Roman"/>
              <w:szCs w:val="26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Cs w:val="26"/>
                </w:rPr>
                <m:t>S</m:t>
              </m:r>
            </m:e>
            <m: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sub>
          </m:sSub>
          <m:r>
            <w:rPr>
              <w:rFonts w:ascii="Cambria Math" w:hAnsi="Cambria Math" w:cs="Times New Roman"/>
              <w:szCs w:val="26"/>
            </w:rPr>
            <m:t>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4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F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Cs w:val="26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F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F</m:t>
                                  </m:r>
                                </m:sub>
                              </m:sSub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16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T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Cs w:val="26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T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T</m:t>
                                  </m:r>
                                </m:sub>
                              </m:sSub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</m:e>
          </m:rad>
        </m:oMath>
      </m:oMathPara>
    </w:p>
    <w:p w:rsidR="00566E75" w:rsidRDefault="00566E75" w:rsidP="00566E75">
      <w:pPr>
        <w:spacing w:line="360" w:lineRule="auto"/>
        <w:contextualSpacing/>
        <w:rPr>
          <w:rFonts w:eastAsia="Times New Roman" w:cs="Times New Roman"/>
          <w:b/>
          <w:i/>
          <w:szCs w:val="26"/>
        </w:rPr>
      </w:pPr>
      <w:r w:rsidRPr="007E4564">
        <w:rPr>
          <w:rFonts w:eastAsia="Times New Roman" w:cs="Times New Roman"/>
          <w:b/>
          <w:i/>
          <w:szCs w:val="26"/>
        </w:rPr>
        <w:t xml:space="preserve">c. Chọn  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0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Cs w:val="26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u</m:t>
                </m:r>
              </m:e>
              <m:sub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Cs w:val="26"/>
                      </w:rPr>
                      <m:t>σ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Cs w:val="26"/>
                      </w:rPr>
                      <m:t>ch</m:t>
                    </m:r>
                  </m:sub>
                </m:sSub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szCs w:val="26"/>
                  </w:rPr>
                  <m:t>F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szCs w:val="26"/>
                  </w:rPr>
                  <m:t>T</m:t>
                </m:r>
              </m:sub>
            </m:sSub>
          </m:e>
        </m:d>
        <m:r>
          <w:rPr>
            <w:rFonts w:ascii="Cambria Math" w:eastAsia="Times New Roman" w:hAnsi="Cambria Math" w:cs="Times New Roman"/>
            <w:szCs w:val="26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Cs w:val="26"/>
              </w:rPr>
              <m:t>0, 0, 0</m:t>
            </m:r>
          </m:e>
        </m:d>
      </m:oMath>
      <w:r>
        <w:rPr>
          <w:rFonts w:eastAsia="Times New Roman" w:cs="Times New Roman"/>
          <w:b/>
          <w:i/>
          <w:szCs w:val="26"/>
        </w:rPr>
        <w:t xml:space="preserve">  là điểm khởi đầu.</w:t>
      </w:r>
    </w:p>
    <w:p w:rsidR="00566E75" w:rsidRPr="007E4564" w:rsidRDefault="00566E75" w:rsidP="00566E75">
      <w:pPr>
        <w:spacing w:line="360" w:lineRule="auto"/>
        <w:contextualSpacing/>
        <w:rPr>
          <w:rFonts w:eastAsia="Times New Roman" w:cs="Times New Roman"/>
          <w:b/>
          <w:i/>
          <w:szCs w:val="26"/>
        </w:rPr>
      </w:pPr>
      <w:r w:rsidRPr="007E4564">
        <w:rPr>
          <w:rFonts w:eastAsia="Times New Roman" w:cs="Times New Roman"/>
          <w:b/>
          <w:i/>
          <w:szCs w:val="26"/>
        </w:rPr>
        <w:t>d. Xác định g(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6"/>
              </w:rPr>
              <m:t>0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Cs w:val="26"/>
          </w:rPr>
          <m:t>)</m:t>
        </m:r>
      </m:oMath>
      <w:r w:rsidRPr="007E4564">
        <w:rPr>
          <w:rFonts w:eastAsia="Times New Roman" w:cs="Times New Roman"/>
          <w:b/>
          <w:i/>
          <w:szCs w:val="26"/>
        </w:rPr>
        <w:t xml:space="preserve"> từ hàm trạng thái tới hạn:</w:t>
      </w:r>
    </w:p>
    <w:p w:rsidR="00566E75" w:rsidRPr="00DF1456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jc w:val="both"/>
        <w:rPr>
          <w:rFonts w:eastAsia="Times New Roman" w:cs="Times New Roman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0</m:t>
                  </m:r>
                </m:sup>
              </m:sSup>
            </m:e>
          </m:d>
          <m:r>
            <w:rPr>
              <w:rFonts w:ascii="Cambria Math" w:eastAsia="Times New Roman" w:hAnsi="Cambria Math" w:cs="Times New Roman"/>
              <w:szCs w:val="26"/>
            </w:rPr>
            <m:t>=</m:t>
          </m:r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6"/>
                    </w:rPr>
                    <m:t>ch</m:t>
                  </m:r>
                </m:sub>
              </m:sSub>
            </m:e>
          </m:acc>
          <m:r>
            <w:rPr>
              <w:rFonts w:ascii="Cambria Math" w:hAnsi="Cambria Math" w:cs="Times New Roman"/>
              <w:szCs w:val="26"/>
            </w:rPr>
            <m:t>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4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F</m:t>
                                  </m:r>
                                </m:e>
                              </m:acc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16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T</m:t>
                                  </m:r>
                                </m:e>
                              </m:acc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</m:e>
          </m:rad>
        </m:oMath>
      </m:oMathPara>
    </w:p>
    <w:p w:rsidR="00566E75" w:rsidRPr="007E4564" w:rsidRDefault="00566E75" w:rsidP="00566E75">
      <w:pPr>
        <w:tabs>
          <w:tab w:val="left" w:pos="567"/>
          <w:tab w:val="left" w:pos="1134"/>
          <w:tab w:val="left" w:pos="1701"/>
          <w:tab w:val="left" w:pos="2268"/>
          <w:tab w:val="right" w:pos="7371"/>
        </w:tabs>
        <w:spacing w:after="120" w:line="360" w:lineRule="auto"/>
        <w:jc w:val="center"/>
        <w:rPr>
          <w:rFonts w:eastAsia="Times New Roman" w:cs="Times New Roman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0</m:t>
                  </m:r>
                </m:sup>
              </m:sSup>
            </m:e>
          </m:d>
          <m:r>
            <w:rPr>
              <w:rFonts w:ascii="Cambria Math" w:hAnsi="Cambria Math" w:cs="Times New Roman"/>
              <w:szCs w:val="26"/>
            </w:rPr>
            <m:t>=294.7532</m:t>
          </m:r>
        </m:oMath>
      </m:oMathPara>
    </w:p>
    <w:p w:rsidR="00566E75" w:rsidRPr="007E4564" w:rsidRDefault="00566E75" w:rsidP="00566E75">
      <w:pPr>
        <w:spacing w:line="360" w:lineRule="auto"/>
        <w:ind w:firstLine="720"/>
        <w:contextualSpacing/>
        <w:rPr>
          <w:rFonts w:cs="Times New Roman"/>
          <w:b/>
          <w:i/>
          <w:szCs w:val="26"/>
        </w:rPr>
      </w:pPr>
      <w:r w:rsidRPr="007E4564">
        <w:rPr>
          <w:rFonts w:cs="Times New Roman"/>
          <w:b/>
          <w:i/>
          <w:szCs w:val="26"/>
        </w:rPr>
        <w:t xml:space="preserve">e. Xác định </w:t>
      </w:r>
      <m:oMath>
        <m:r>
          <m:rPr>
            <m:sty m:val="bi"/>
          </m:rPr>
          <w:rPr>
            <w:rFonts w:ascii="Cambria Math" w:hAnsi="Cambria Math" w:cs="Times New Roman"/>
            <w:szCs w:val="26"/>
          </w:rPr>
          <m:t>∇g</m:t>
        </m:r>
        <m:d>
          <m:dPr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Cs w:val="26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Cs w:val="26"/>
                  </w:rPr>
                  <m:t>0</m:t>
                </m:r>
              </m:sup>
            </m:sSup>
          </m:e>
        </m:d>
      </m:oMath>
    </w:p>
    <w:p w:rsidR="00566E75" w:rsidRPr="007E4564" w:rsidRDefault="00566E75" w:rsidP="00566E75">
      <w:pPr>
        <w:spacing w:line="360" w:lineRule="auto"/>
        <w:ind w:left="720" w:firstLine="720"/>
        <w:rPr>
          <w:rFonts w:cs="Times New Roman"/>
          <w:szCs w:val="26"/>
        </w:rPr>
      </w:pPr>
      <w:r w:rsidRPr="007E4564">
        <w:rPr>
          <w:rFonts w:cs="Times New Roman"/>
          <w:szCs w:val="26"/>
        </w:rPr>
        <w:t xml:space="preserve">Ta có </w:t>
      </w:r>
    </w:p>
    <w:p w:rsidR="00566E75" w:rsidRPr="007E4564" w:rsidRDefault="00566E75" w:rsidP="00566E75">
      <w:pPr>
        <w:spacing w:line="360" w:lineRule="auto"/>
        <w:rPr>
          <w:rFonts w:cs="Times New Roman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Cs w:val="26"/>
            </w:rPr>
            <m:t>∇</m:t>
          </m:r>
          <m:r>
            <w:rPr>
              <w:rFonts w:ascii="Cambria Math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u</m:t>
              </m:r>
            </m:e>
          </m:d>
          <m:r>
            <w:rPr>
              <w:rFonts w:ascii="Cambria Math" w:hAnsi="Cambria Math" w:cs="Times New Roman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∂g(u)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Cs w:val="26"/>
                        </w:rPr>
                        <m:t>u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Cs w:val="2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Cs w:val="26"/>
                            </w:rPr>
                            <m:t>ch</m:t>
                          </m:r>
                        </m:sub>
                      </m:sSub>
                    </m:sub>
                  </m:sSub>
                </m:den>
              </m:f>
              <m:r>
                <w:rPr>
                  <w:rFonts w:ascii="Cambria Math" w:hAnsi="Cambria Math" w:cs="Times New Roman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∂g(u)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Cs w:val="26"/>
                        </w:rPr>
                        <m:t>F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∂g(u)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Cs w:val="26"/>
                        </w:rPr>
                        <m:t>T</m:t>
                      </m:r>
                    </m:sub>
                  </m:sSub>
                </m:den>
              </m:f>
            </m:e>
          </m:d>
        </m:oMath>
      </m:oMathPara>
    </w:p>
    <w:p w:rsidR="00566E75" w:rsidRPr="007E4564" w:rsidRDefault="00566E75" w:rsidP="00566E75">
      <w:pPr>
        <w:spacing w:line="360" w:lineRule="auto"/>
        <w:ind w:left="720" w:firstLine="720"/>
        <w:rPr>
          <w:rFonts w:cs="Times New Roman"/>
          <w:szCs w:val="26"/>
        </w:rPr>
      </w:pPr>
      <m:oMathPara>
        <m:oMath>
          <m:r>
            <w:rPr>
              <w:rFonts w:ascii="Cambria Math" w:hAnsi="Cambria Math" w:cs="Times New Roman"/>
              <w:szCs w:val="26"/>
            </w:rPr>
            <m:t>→</m:t>
          </m:r>
          <m:r>
            <m:rPr>
              <m:sty m:val="p"/>
            </m:rPr>
            <w:rPr>
              <w:rFonts w:ascii="Cambria Math" w:hAnsi="Cambria Math" w:cs="Times New Roman"/>
              <w:szCs w:val="26"/>
            </w:rPr>
            <m:t>∇</m:t>
          </m:r>
          <m:r>
            <w:rPr>
              <w:rFonts w:ascii="Cambria Math" w:hAnsi="Cambria Math" w:cs="Times New Roman"/>
              <w:szCs w:val="26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0</m:t>
                  </m:r>
                </m:sup>
              </m:sSup>
            </m:e>
          </m:d>
          <m:r>
            <w:rPr>
              <w:rFonts w:ascii="Cambria Math" w:hAnsi="Cambria Math" w:cs="Times New Roman"/>
              <w:szCs w:val="26"/>
            </w:rPr>
            <m:t>=(30,-</m:t>
          </m:r>
          <m:r>
            <m:rPr>
              <m:sty m:val="p"/>
            </m:rPr>
            <w:rPr>
              <w:rFonts w:ascii="Cambria Math" w:hAnsi="Cambria Math" w:cs="Times New Roman"/>
              <w:szCs w:val="26"/>
            </w:rPr>
            <m:t>0.4715, -0.0475 )</m:t>
          </m:r>
          <m:r>
            <w:rPr>
              <w:rFonts w:ascii="Cambria Math" w:hAnsi="Cambria Math" w:cs="Times New Roman"/>
              <w:szCs w:val="26"/>
            </w:rPr>
            <m:t xml:space="preserve">   </m:t>
          </m:r>
        </m:oMath>
      </m:oMathPara>
    </w:p>
    <w:p w:rsidR="00566E75" w:rsidRPr="007E4564" w:rsidRDefault="00566E75" w:rsidP="00566E75">
      <w:pPr>
        <w:spacing w:line="360" w:lineRule="auto"/>
        <w:ind w:left="426"/>
        <w:contextualSpacing/>
        <w:rPr>
          <w:rFonts w:cs="Times New Roman"/>
          <w:b/>
          <w:i/>
          <w:szCs w:val="26"/>
        </w:rPr>
      </w:pPr>
      <w:r w:rsidRPr="007E4564">
        <w:rPr>
          <w:rFonts w:cs="Times New Roman"/>
          <w:b/>
          <w:i/>
          <w:szCs w:val="26"/>
        </w:rPr>
        <w:t xml:space="preserve">f. Tính độ dài gradient  </w:t>
      </w:r>
      <m:oMath>
        <m:d>
          <m:dPr>
            <m:begChr m:val="‖"/>
            <m:endChr m:val="‖"/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∇g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Cs w:val="26"/>
                      </w:rPr>
                      <m:t>0</m:t>
                    </m:r>
                  </m:sup>
                </m:sSup>
              </m:e>
            </m:d>
          </m:e>
        </m:d>
      </m:oMath>
    </w:p>
    <w:p w:rsidR="00566E75" w:rsidRPr="007E4564" w:rsidRDefault="00566E75" w:rsidP="00566E75">
      <w:pPr>
        <w:spacing w:line="360" w:lineRule="auto"/>
        <w:rPr>
          <w:rFonts w:cs="Times New Roman"/>
          <w:szCs w:val="26"/>
        </w:rPr>
      </w:pPr>
      <m:oMathPara>
        <m:oMath>
          <m:d>
            <m:dPr>
              <m:begChr m:val="‖"/>
              <m:endChr m:val="‖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6"/>
                </w:rPr>
                <m:t>∇</m:t>
              </m:r>
              <m:r>
                <w:rPr>
                  <w:rFonts w:ascii="Cambria Math" w:hAnsi="Cambria Math" w:cs="Times New Roman"/>
                  <w:szCs w:val="26"/>
                </w:rPr>
                <m:t>g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6"/>
                        </w:rPr>
                        <m:t>0</m:t>
                      </m:r>
                    </m:sup>
                  </m:sSup>
                </m:e>
              </m:d>
            </m:e>
          </m:d>
          <m:r>
            <w:rPr>
              <w:rFonts w:ascii="Cambria Math" w:hAnsi="Cambria Math" w:cs="Times New Roman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,-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6"/>
                        </w:rPr>
                        <m:t>0.4715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6"/>
                        </w:rPr>
                        <m:t>-0.0475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 w:cs="Times New Roman"/>
              <w:szCs w:val="26"/>
            </w:rPr>
            <m:t>=30.0037</m:t>
          </m:r>
        </m:oMath>
      </m:oMathPara>
    </w:p>
    <w:p w:rsidR="00566E75" w:rsidRPr="007E4564" w:rsidRDefault="00566E75" w:rsidP="00566E75">
      <w:pPr>
        <w:spacing w:line="360" w:lineRule="auto"/>
        <w:ind w:left="567"/>
        <w:contextualSpacing/>
        <w:rPr>
          <w:rFonts w:cs="Times New Roman"/>
          <w:b/>
          <w:i/>
          <w:szCs w:val="26"/>
        </w:rPr>
      </w:pPr>
      <w:r w:rsidRPr="007E4564">
        <w:rPr>
          <w:rFonts w:cs="Times New Roman"/>
          <w:b/>
          <w:i/>
          <w:szCs w:val="26"/>
        </w:rPr>
        <w:t xml:space="preserve">g. Tính tỷ số: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0</m:t>
            </m:r>
          </m:sup>
        </m:sSup>
      </m:oMath>
    </w:p>
    <w:p w:rsidR="00566E75" w:rsidRPr="007E4564" w:rsidRDefault="00566E75" w:rsidP="00566E75">
      <w:pPr>
        <w:spacing w:line="360" w:lineRule="auto"/>
        <w:rPr>
          <w:rFonts w:cs="Times New Roman"/>
          <w:i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Cs w:val="26"/>
                </w:rPr>
                <m:t>0</m:t>
              </m:r>
            </m:sup>
          </m:sSup>
          <m:r>
            <w:rPr>
              <w:rFonts w:ascii="Cambria Math" w:hAnsi="Cambria Math" w:cs="Times New Roman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Cs w:val="26"/>
                </w:rPr>
                <m:t>∇</m:t>
              </m:r>
              <m:r>
                <w:rPr>
                  <w:rFonts w:ascii="Cambria Math" w:hAnsi="Cambria Math" w:cs="Times New Roman"/>
                  <w:szCs w:val="26"/>
                </w:rPr>
                <m:t>g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6"/>
                        </w:rPr>
                        <m:t>0</m:t>
                      </m:r>
                    </m:sup>
                  </m:sSup>
                </m:e>
              </m:d>
            </m:num>
            <m:den>
              <m:d>
                <m:dPr>
                  <m:begChr m:val="‖"/>
                  <m:endChr m:val="‖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6"/>
                    </w:rPr>
                    <m:t>∇</m:t>
                  </m:r>
                  <m:r>
                    <w:rPr>
                      <w:rFonts w:ascii="Cambria Math" w:hAnsi="Cambria Math" w:cs="Times New Roman"/>
                      <w:szCs w:val="26"/>
                    </w:rPr>
                    <m:t>g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0</m:t>
                          </m:r>
                        </m:sup>
                      </m:sSup>
                    </m:e>
                  </m:d>
                </m:e>
              </m:d>
            </m:den>
          </m:f>
          <m:r>
            <w:rPr>
              <w:rFonts w:ascii="Cambria Math" w:hAnsi="Cambria Math" w:cs="Times New Roman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30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30.0037</m:t>
                  </m:r>
                </m:den>
              </m:f>
              <m:r>
                <w:rPr>
                  <w:rFonts w:ascii="Cambria Math" w:hAnsi="Cambria Math" w:cs="Times New Roman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6"/>
                    </w:rPr>
                    <m:t>0.4715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30.0037</m:t>
                  </m:r>
                </m:den>
              </m:f>
              <m:r>
                <w:rPr>
                  <w:rFonts w:ascii="Cambria Math" w:hAnsi="Cambria Math" w:cs="Times New Roman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6"/>
                    </w:rPr>
                    <m:t>-0.0475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30.0037</m:t>
                  </m:r>
                </m:den>
              </m:f>
            </m:e>
          </m:d>
        </m:oMath>
      </m:oMathPara>
    </w:p>
    <w:p w:rsidR="00566E75" w:rsidRPr="007E4564" w:rsidRDefault="00566E75" w:rsidP="00566E75">
      <w:pPr>
        <w:spacing w:line="360" w:lineRule="auto"/>
        <w:rPr>
          <w:rFonts w:cs="Times New Roman"/>
          <w:i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Cs w:val="26"/>
                </w:rPr>
                <m:t>0</m:t>
              </m:r>
            </m:sup>
          </m:sSup>
          <m:r>
            <w:rPr>
              <w:rFonts w:ascii="Cambria Math" w:hAnsi="Cambria Math" w:cs="Times New Roman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0.9999,-0.0157,-0.0016</m:t>
              </m:r>
            </m:e>
          </m:d>
        </m:oMath>
      </m:oMathPara>
    </w:p>
    <w:p w:rsidR="00566E75" w:rsidRPr="007E4564" w:rsidRDefault="00566E75" w:rsidP="00566E75">
      <w:pPr>
        <w:spacing w:line="360" w:lineRule="auto"/>
        <w:ind w:left="567"/>
        <w:contextualSpacing/>
        <w:rPr>
          <w:rFonts w:cs="Times New Roman"/>
          <w:b/>
          <w:i/>
          <w:szCs w:val="26"/>
        </w:rPr>
      </w:pPr>
      <w:r w:rsidRPr="007E4564">
        <w:rPr>
          <w:rFonts w:cs="Times New Roman"/>
          <w:b/>
          <w:i/>
          <w:szCs w:val="26"/>
        </w:rPr>
        <w:t xml:space="preserve">h. Xác định giá trị:  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 xml:space="preserve"> β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Cs w:val="26"/>
          </w:rPr>
          <m:t>=</m:t>
        </m:r>
        <m:d>
          <m:dPr>
            <m:begChr m:val="‖"/>
            <m:endChr m:val="‖"/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Cs w:val="26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Cs w:val="26"/>
                  </w:rPr>
                  <m:t>0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Cs w:val="26"/>
          </w:rPr>
          <m:t xml:space="preserve"> </m:t>
        </m:r>
      </m:oMath>
      <w:r w:rsidRPr="007E4564">
        <w:rPr>
          <w:rFonts w:cs="Times New Roman"/>
          <w:b/>
          <w:i/>
          <w:szCs w:val="26"/>
        </w:rPr>
        <w:t xml:space="preserve">= </w:t>
      </w:r>
      <w:r w:rsidRPr="007E4564">
        <w:rPr>
          <w:rFonts w:cs="Times New Roman"/>
          <w:b/>
          <w:szCs w:val="26"/>
        </w:rPr>
        <w:t xml:space="preserve">0 </w:t>
      </w:r>
    </w:p>
    <w:p w:rsidR="00566E75" w:rsidRPr="007E4564" w:rsidRDefault="00566E75" w:rsidP="00566E75">
      <w:pPr>
        <w:spacing w:line="360" w:lineRule="auto"/>
        <w:ind w:left="567"/>
        <w:contextualSpacing/>
        <w:rPr>
          <w:rFonts w:cs="Times New Roman"/>
          <w:b/>
          <w:i/>
          <w:szCs w:val="26"/>
        </w:rPr>
      </w:pPr>
      <w:r w:rsidRPr="007E4564">
        <w:rPr>
          <w:rFonts w:cs="Times New Roman"/>
          <w:b/>
          <w:i/>
          <w:szCs w:val="26"/>
        </w:rPr>
        <w:t xml:space="preserve">k.Vòng lặp thứ 1 bắt đầu với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Cs w:val="26"/>
              </w:rPr>
              <m:t>1</m:t>
            </m:r>
          </m:sup>
        </m:sSup>
      </m:oMath>
    </w:p>
    <w:p w:rsidR="00566E75" w:rsidRPr="007E4564" w:rsidRDefault="00566E75" w:rsidP="00566E75">
      <w:pPr>
        <w:spacing w:line="360" w:lineRule="auto"/>
        <w:rPr>
          <w:rFonts w:cs="Times New Roman"/>
          <w:i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Cs w:val="26"/>
                </w:rPr>
                <m:t>u</m:t>
              </m:r>
            </m:e>
            <m:sup>
              <m:r>
                <w:rPr>
                  <w:rFonts w:ascii="Cambria Math" w:hAnsi="Cambria Math" w:cs="Times New Roman"/>
                  <w:szCs w:val="26"/>
                </w:rPr>
                <m:t>1</m:t>
              </m:r>
            </m:sup>
          </m:sSup>
          <m:r>
            <w:rPr>
              <w:rFonts w:ascii="Cambria Math" w:hAnsi="Cambria Math" w:cs="Times New Roman"/>
              <w:szCs w:val="26"/>
            </w:rPr>
            <m:t>=-</m:t>
          </m:r>
          <m:sSup>
            <m:sSup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Cs w:val="26"/>
                </w:rPr>
                <m:t>0</m:t>
              </m:r>
            </m:sup>
          </m:sSup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β</m:t>
                  </m:r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g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Cs w:val="26"/>
                            </w:rPr>
                            <m:t>0</m:t>
                          </m:r>
                        </m:sup>
                      </m:sSup>
                    </m:e>
                  </m:d>
                </m:num>
                <m:den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6"/>
                        </w:rPr>
                        <m:t>∇</m:t>
                      </m:r>
                      <m:r>
                        <w:rPr>
                          <w:rFonts w:ascii="Cambria Math" w:hAnsi="Cambria Math" w:cs="Times New Roman"/>
                          <w:szCs w:val="26"/>
                        </w:rPr>
                        <m:t>g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Cs w:val="26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u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6"/>
                                </w:rPr>
                                <m:t>0</m:t>
                              </m:r>
                            </m:sup>
                          </m:sSup>
                        </m:e>
                      </m:d>
                    </m:e>
                  </m:d>
                </m:den>
              </m:f>
            </m:e>
          </m:d>
          <m:r>
            <w:rPr>
              <w:rFonts w:ascii="Cambria Math" w:hAnsi="Cambria Math" w:cs="Times New Roman"/>
              <w:szCs w:val="26"/>
            </w:rPr>
            <m:t>=-</m:t>
          </m:r>
          <m:d>
            <m:dPr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0.9999,-0.0157,-0.0016</m:t>
              </m:r>
            </m:e>
          </m:d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Cs w:val="26"/>
                </w:rPr>
                <m:t>0+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6"/>
                    </w:rPr>
                    <m:t>294.7532</m:t>
                  </m:r>
                </m:num>
                <m:den>
                  <m:r>
                    <w:rPr>
                      <w:rFonts w:ascii="Cambria Math" w:hAnsi="Cambria Math" w:cs="Times New Roman"/>
                      <w:szCs w:val="26"/>
                    </w:rPr>
                    <m:t>30.0037</m:t>
                  </m:r>
                </m:den>
              </m:f>
            </m:e>
          </m:d>
        </m:oMath>
      </m:oMathPara>
    </w:p>
    <w:p w:rsidR="00566E75" w:rsidRPr="00905662" w:rsidRDefault="00566E75" w:rsidP="00566E75">
      <w:pPr>
        <w:spacing w:line="360" w:lineRule="auto"/>
        <w:rPr>
          <w:rFonts w:cs="Times New Roman"/>
          <w:i/>
          <w:szCs w:val="26"/>
        </w:rPr>
      </w:pPr>
      <w:r w:rsidRPr="007E4564">
        <w:rPr>
          <w:rFonts w:cs="Times New Roman"/>
          <w:i/>
          <w:szCs w:val="26"/>
        </w:rPr>
        <w:t xml:space="preserve">                                   </w:t>
      </w:r>
      <m:oMath>
        <m:r>
          <w:rPr>
            <w:rFonts w:ascii="Cambria Math" w:hAnsi="Cambria Math" w:cs="Times New Roman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Cs w:val="26"/>
              </w:rPr>
              <m:t>-9.8227, 0.1544, 0.0156</m:t>
            </m:r>
          </m:e>
        </m:d>
      </m:oMath>
    </w:p>
    <w:p w:rsidR="00566E75" w:rsidRPr="007E4564" w:rsidRDefault="00566E75" w:rsidP="00566E75">
      <w:pPr>
        <w:spacing w:line="360" w:lineRule="auto"/>
        <w:rPr>
          <w:rFonts w:cs="Times New Roman"/>
          <w:szCs w:val="26"/>
        </w:rPr>
      </w:pPr>
      <w:r w:rsidRPr="007E4564">
        <w:rPr>
          <w:rFonts w:cs="Times New Roman"/>
          <w:szCs w:val="26"/>
        </w:rPr>
        <w:t>Các giá trị tính toán cho trong bảng sau:</w:t>
      </w:r>
    </w:p>
    <w:tbl>
      <w:tblPr>
        <w:tblStyle w:val="TableGrid"/>
        <w:tblW w:w="9463" w:type="dxa"/>
        <w:jc w:val="center"/>
        <w:tblLayout w:type="fixed"/>
        <w:tblLook w:val="04A0" w:firstRow="1" w:lastRow="0" w:firstColumn="1" w:lastColumn="0" w:noHBand="0" w:noVBand="1"/>
      </w:tblPr>
      <w:tblGrid>
        <w:gridCol w:w="1188"/>
        <w:gridCol w:w="1620"/>
        <w:gridCol w:w="1355"/>
        <w:gridCol w:w="1701"/>
        <w:gridCol w:w="1941"/>
        <w:gridCol w:w="1658"/>
      </w:tblGrid>
      <w:tr w:rsidR="00566E75" w:rsidRPr="007E4564" w:rsidTr="00961E75">
        <w:trPr>
          <w:jc w:val="center"/>
        </w:trPr>
        <w:tc>
          <w:tcPr>
            <w:tcW w:w="118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w:r w:rsidRPr="007E4564">
              <w:rPr>
                <w:rFonts w:cs="Times New Roman"/>
                <w:szCs w:val="26"/>
              </w:rPr>
              <w:t>Bước lặp</w:t>
            </w:r>
          </w:p>
        </w:tc>
        <w:tc>
          <w:tcPr>
            <w:tcW w:w="1620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6"/>
                              </w:rPr>
                              <m:t>u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Cs w:val="26"/>
                                  </w:rPr>
                                  <m:t>σ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 New Roman" w:hAnsi="Cambria Math" w:cs="Times New Roman"/>
                                    <w:szCs w:val="26"/>
                                  </w:rPr>
                                  <m:t>ch</m:t>
                                </m:r>
                              </m:sub>
                            </m:sSub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Cs w:val="26"/>
                              </w:rPr>
                              <m:t>F</m:t>
                            </m:r>
                          </m:sub>
                        </m:sSub>
                        <m:ctrlPr>
                          <w:rPr>
                            <w:rFonts w:ascii="Cambria Math" w:eastAsia="Cambria Math" w:hAnsi="Cambria Math" w:cs="Cambria Math"/>
                            <w:i/>
                            <w:szCs w:val="26"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Cs w:val="26"/>
                              </w:rPr>
                              <m:t>T</m:t>
                            </m:r>
                          </m:sub>
                        </m:sSub>
                      </m:e>
                    </m:eqArr>
                  </m:e>
                </m:d>
              </m:oMath>
            </m:oMathPara>
          </w:p>
        </w:tc>
        <w:tc>
          <w:tcPr>
            <w:tcW w:w="1355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g(u)</m:t>
                </m:r>
              </m:oMath>
            </m:oMathPara>
          </w:p>
        </w:tc>
        <w:tc>
          <w:tcPr>
            <w:tcW w:w="170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∇</m:t>
                </m:r>
                <m:r>
                  <w:rPr>
                    <w:rFonts w:ascii="Cambria Math" w:hAnsi="Cambria Math" w:cs="Times New Roman"/>
                    <w:szCs w:val="26"/>
                  </w:rPr>
                  <m:t>g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</m:d>
              </m:oMath>
            </m:oMathPara>
          </w:p>
        </w:tc>
        <w:tc>
          <w:tcPr>
            <w:tcW w:w="194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‖"/>
                    <m:endChr m:val="‖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∇</m:t>
                    </m:r>
                    <m:r>
                      <w:rPr>
                        <w:rFonts w:ascii="Cambria Math" w:hAnsi="Cambria Math" w:cs="Times New Roman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u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65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β</m:t>
                </m:r>
              </m:oMath>
            </m:oMathPara>
          </w:p>
        </w:tc>
      </w:tr>
      <w:tr w:rsidR="00566E75" w:rsidRPr="007E4564" w:rsidTr="00961E75">
        <w:trPr>
          <w:jc w:val="center"/>
        </w:trPr>
        <w:tc>
          <w:tcPr>
            <w:tcW w:w="118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w:r w:rsidRPr="007E4564">
              <w:rPr>
                <w:rFonts w:cs="Times New Roman"/>
                <w:szCs w:val="26"/>
              </w:rPr>
              <w:t>0</w:t>
            </w:r>
          </w:p>
        </w:tc>
        <w:tc>
          <w:tcPr>
            <w:tcW w:w="1620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  <w:szCs w:val="26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355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294.7532</m:t>
                </m:r>
              </m:oMath>
            </m:oMathPara>
          </w:p>
        </w:tc>
        <w:tc>
          <w:tcPr>
            <w:tcW w:w="170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30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6"/>
                          </w:rPr>
                          <m:t>0.4715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Cs w:val="2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6"/>
                          </w:rPr>
                          <m:t>-0.0016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4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30.0037</m:t>
                </m:r>
              </m:oMath>
            </m:oMathPara>
          </w:p>
        </w:tc>
        <w:tc>
          <w:tcPr>
            <w:tcW w:w="165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w:r w:rsidRPr="007E4564">
              <w:rPr>
                <w:rFonts w:cs="Times New Roman"/>
                <w:szCs w:val="26"/>
              </w:rPr>
              <w:t>0</w:t>
            </w:r>
          </w:p>
        </w:tc>
      </w:tr>
      <w:tr w:rsidR="00566E75" w:rsidRPr="007E4564" w:rsidTr="00961E75">
        <w:trPr>
          <w:jc w:val="center"/>
        </w:trPr>
        <w:tc>
          <w:tcPr>
            <w:tcW w:w="118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w:r w:rsidRPr="007E4564">
              <w:rPr>
                <w:rFonts w:cs="Times New Roman"/>
                <w:szCs w:val="26"/>
              </w:rPr>
              <w:t>1</w:t>
            </w:r>
          </w:p>
        </w:tc>
        <w:tc>
          <w:tcPr>
            <w:tcW w:w="1620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-9.8227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0.1544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0.0156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355" w:type="dxa"/>
            <w:vAlign w:val="center"/>
          </w:tcPr>
          <w:p w:rsidR="00566E75" w:rsidRPr="006E0FA9" w:rsidRDefault="00566E75" w:rsidP="00961E75">
            <w:pPr>
              <w:jc w:val="center"/>
              <w:rPr>
                <w:rFonts w:ascii="Cambria Math" w:hAnsi="Cambria Math" w:cs="Times New Roman"/>
                <w:i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- 4.0031</m:t>
                </m:r>
              </m:oMath>
            </m:oMathPara>
          </w:p>
          <w:p w:rsidR="00566E75" w:rsidRPr="006E0FA9" w:rsidRDefault="00566E75" w:rsidP="00961E75">
            <w:pPr>
              <w:jc w:val="center"/>
              <w:rPr>
                <w:rFonts w:ascii="Cambria Math" w:hAnsi="Cambria Math" w:cs="Times New Roman"/>
                <w:szCs w:val="26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6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70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30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6"/>
                          </w:rPr>
                          <m:t>0.4721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Cs w:val="2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6"/>
                          </w:rPr>
                          <m:t>-0.0469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41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cs="Times New Roman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30.0038</m:t>
                </m:r>
              </m:oMath>
            </m:oMathPara>
          </w:p>
        </w:tc>
        <w:tc>
          <w:tcPr>
            <w:tcW w:w="1658" w:type="dxa"/>
            <w:vAlign w:val="center"/>
          </w:tcPr>
          <w:p w:rsidR="00566E75" w:rsidRPr="007E4564" w:rsidRDefault="00566E75" w:rsidP="00961E75">
            <w:pPr>
              <w:jc w:val="center"/>
              <w:rPr>
                <w:rFonts w:eastAsiaTheme="minorHAnsi"/>
              </w:rPr>
            </w:pPr>
            <w:r>
              <w:rPr>
                <w:rFonts w:cs="Times New Roman"/>
                <w:szCs w:val="26"/>
              </w:rPr>
              <w:t>9.8239</w:t>
            </w:r>
            <w:r w:rsidRPr="007E4564">
              <w:fldChar w:fldCharType="begin"/>
            </w:r>
            <w:r w:rsidRPr="007E4564">
              <w:instrText xml:space="preserve"> LINK Excel.Sheet.12 "Book1" "Sheet1!R14C8" \a \f 4 \h  \* MERGEFORMAT </w:instrText>
            </w:r>
            <w:r w:rsidRPr="007E4564">
              <w:fldChar w:fldCharType="end"/>
            </w:r>
          </w:p>
        </w:tc>
      </w:tr>
    </w:tbl>
    <w:p w:rsidR="00566E75" w:rsidRPr="007E4564" w:rsidRDefault="00566E75" w:rsidP="00566E75">
      <w:pPr>
        <w:spacing w:after="0" w:line="360" w:lineRule="auto"/>
        <w:rPr>
          <w:rFonts w:cs="Times New Roman"/>
          <w:szCs w:val="26"/>
        </w:rPr>
      </w:pPr>
    </w:p>
    <w:p w:rsidR="00566E75" w:rsidRDefault="00566E75" w:rsidP="00566E75">
      <w:pPr>
        <w:spacing w:line="360" w:lineRule="auto"/>
        <w:rPr>
          <w:rFonts w:cs="Times New Roman"/>
          <w:szCs w:val="26"/>
        </w:rPr>
      </w:pPr>
      <w:r w:rsidRPr="007E4564">
        <w:rPr>
          <w:rFonts w:cs="Times New Roman"/>
          <w:szCs w:val="26"/>
        </w:rPr>
        <w:tab/>
        <w:t xml:space="preserve">Kết quả sau ba vòng lặp thì bài toán hội tụ. Với </w:t>
      </w:r>
      <m:oMath>
        <m:r>
          <w:rPr>
            <w:rFonts w:ascii="Cambria Math" w:hAnsi="Cambria Math" w:cs="Times New Roman"/>
            <w:sz w:val="28"/>
            <w:szCs w:val="28"/>
          </w:rPr>
          <m:t>β=9.8239</m:t>
        </m:r>
      </m:oMath>
      <w:r w:rsidRPr="007E4564">
        <w:rPr>
          <w:rFonts w:cs="Times New Roman"/>
          <w:szCs w:val="26"/>
        </w:rPr>
        <w:tab/>
      </w:r>
      <w:r w:rsidRPr="007E4564">
        <w:rPr>
          <w:rFonts w:cs="Times New Roman"/>
          <w:szCs w:val="26"/>
        </w:rPr>
        <w:tab/>
      </w:r>
      <w:r w:rsidRPr="007E4564">
        <w:rPr>
          <w:rFonts w:cs="Times New Roman"/>
          <w:szCs w:val="26"/>
        </w:rPr>
        <w:tab/>
        <w:t>=&gt; Tra bảng, độ tin cậ</w:t>
      </w:r>
      <w:r>
        <w:rPr>
          <w:rFonts w:cs="Times New Roman"/>
          <w:szCs w:val="26"/>
        </w:rPr>
        <w:t>y R =……..</w:t>
      </w:r>
    </w:p>
    <w:p w:rsidR="00566E75" w:rsidRPr="006E783B" w:rsidRDefault="00566E75" w:rsidP="00566E75">
      <w:pPr>
        <w:spacing w:line="360" w:lineRule="auto"/>
        <w:rPr>
          <w:rFonts w:cs="Times New Roman"/>
          <w:szCs w:val="26"/>
        </w:rPr>
      </w:pPr>
    </w:p>
    <w:p w:rsidR="00566E75" w:rsidRDefault="00566E75">
      <w:pPr>
        <w:rPr>
          <w:lang w:val="en-US"/>
        </w:rPr>
      </w:pPr>
    </w:p>
    <w:p w:rsidR="00264FF1" w:rsidRPr="00264FF1" w:rsidRDefault="00264FF1">
      <w:pPr>
        <w:rPr>
          <w:lang w:val="en-US"/>
        </w:rPr>
      </w:pPr>
    </w:p>
    <w:sectPr w:rsidR="00264FF1" w:rsidRPr="00264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11"/>
    <w:rsid w:val="00264FF1"/>
    <w:rsid w:val="002A5801"/>
    <w:rsid w:val="00566E75"/>
    <w:rsid w:val="009E65E3"/>
    <w:rsid w:val="00B31EF7"/>
    <w:rsid w:val="00DA52AE"/>
    <w:rsid w:val="00E05F11"/>
    <w:rsid w:val="00E5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F11"/>
    <w:pPr>
      <w:spacing w:after="160" w:line="259" w:lineRule="auto"/>
    </w:pPr>
    <w:rPr>
      <w:rFonts w:ascii="Times New Roman" w:hAnsi="Times New Roman"/>
      <w:sz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F11"/>
    <w:rPr>
      <w:rFonts w:ascii="Tahoma" w:hAnsi="Tahoma" w:cs="Tahoma"/>
      <w:sz w:val="16"/>
      <w:szCs w:val="16"/>
      <w:lang w:val="vi-VN"/>
    </w:rPr>
  </w:style>
  <w:style w:type="table" w:styleId="TableGrid">
    <w:name w:val="Table Grid"/>
    <w:basedOn w:val="TableNormal"/>
    <w:uiPriority w:val="59"/>
    <w:rsid w:val="00566E7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F11"/>
    <w:pPr>
      <w:spacing w:after="160" w:line="259" w:lineRule="auto"/>
    </w:pPr>
    <w:rPr>
      <w:rFonts w:ascii="Times New Roman" w:hAnsi="Times New Roman"/>
      <w:sz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F11"/>
    <w:rPr>
      <w:rFonts w:ascii="Tahoma" w:hAnsi="Tahoma" w:cs="Tahoma"/>
      <w:sz w:val="16"/>
      <w:szCs w:val="16"/>
      <w:lang w:val="vi-VN"/>
    </w:rPr>
  </w:style>
  <w:style w:type="table" w:styleId="TableGrid">
    <w:name w:val="Table Grid"/>
    <w:basedOn w:val="TableNormal"/>
    <w:uiPriority w:val="59"/>
    <w:rsid w:val="00566E7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27</cp:revision>
  <dcterms:created xsi:type="dcterms:W3CDTF">2016-06-19T09:10:00Z</dcterms:created>
  <dcterms:modified xsi:type="dcterms:W3CDTF">2016-06-19T09:14:00Z</dcterms:modified>
</cp:coreProperties>
</file>